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2A" w:rsidRDefault="00DC062A" w:rsidP="00DC062A">
      <w:pPr>
        <w:jc w:val="right"/>
        <w:rPr>
          <w:b/>
          <w:color w:val="000000"/>
        </w:rPr>
      </w:pPr>
      <w:r>
        <w:rPr>
          <w:b/>
          <w:color w:val="000000"/>
        </w:rPr>
        <w:t>Załącznik do uchwały Nr ……</w:t>
      </w:r>
    </w:p>
    <w:p w:rsidR="00DC062A" w:rsidRDefault="00DC062A" w:rsidP="00DC062A">
      <w:pPr>
        <w:jc w:val="right"/>
        <w:rPr>
          <w:b/>
          <w:color w:val="000000"/>
        </w:rPr>
      </w:pPr>
      <w:r>
        <w:rPr>
          <w:b/>
          <w:color w:val="000000"/>
        </w:rPr>
        <w:t>Rady Miejskiej w Skawinie</w:t>
      </w:r>
    </w:p>
    <w:p w:rsidR="00DC062A" w:rsidRDefault="00DC062A" w:rsidP="00DC062A">
      <w:pPr>
        <w:jc w:val="right"/>
        <w:rPr>
          <w:b/>
          <w:color w:val="000000"/>
        </w:rPr>
      </w:pPr>
      <w:r>
        <w:rPr>
          <w:b/>
          <w:color w:val="000000"/>
        </w:rPr>
        <w:t>z dnia 30 grudnia 2013 r.</w:t>
      </w:r>
    </w:p>
    <w:p w:rsidR="00DC062A" w:rsidRDefault="00DC062A" w:rsidP="009227FA">
      <w:pPr>
        <w:jc w:val="center"/>
        <w:rPr>
          <w:b/>
          <w:color w:val="000000"/>
        </w:rPr>
      </w:pPr>
    </w:p>
    <w:p w:rsidR="00DC062A" w:rsidRDefault="00DC062A" w:rsidP="009227FA">
      <w:pPr>
        <w:jc w:val="center"/>
        <w:rPr>
          <w:b/>
          <w:color w:val="000000"/>
        </w:rPr>
      </w:pPr>
    </w:p>
    <w:p w:rsidR="00DC062A" w:rsidRDefault="00DC062A" w:rsidP="009227FA">
      <w:pPr>
        <w:jc w:val="center"/>
        <w:rPr>
          <w:b/>
          <w:color w:val="000000"/>
        </w:rPr>
      </w:pPr>
      <w:bookmarkStart w:id="0" w:name="_GoBack"/>
      <w:bookmarkEnd w:id="0"/>
    </w:p>
    <w:p w:rsidR="00DC062A" w:rsidRDefault="00DC062A" w:rsidP="009227FA">
      <w:pPr>
        <w:jc w:val="center"/>
        <w:rPr>
          <w:b/>
          <w:color w:val="000000"/>
        </w:rPr>
      </w:pPr>
    </w:p>
    <w:p w:rsidR="009227FA" w:rsidRDefault="007C74FD" w:rsidP="009227FA">
      <w:pPr>
        <w:jc w:val="center"/>
        <w:rPr>
          <w:b/>
          <w:color w:val="000000"/>
        </w:rPr>
      </w:pPr>
      <w:r>
        <w:rPr>
          <w:b/>
          <w:color w:val="000000"/>
        </w:rPr>
        <w:t>PLAN PRACY</w:t>
      </w:r>
    </w:p>
    <w:p w:rsidR="007C74FD" w:rsidRDefault="00574C30" w:rsidP="009227FA">
      <w:pPr>
        <w:jc w:val="center"/>
        <w:rPr>
          <w:b/>
          <w:color w:val="000000"/>
        </w:rPr>
      </w:pPr>
      <w:r>
        <w:rPr>
          <w:b/>
          <w:color w:val="000000"/>
        </w:rPr>
        <w:t>KOMISJI BUDŻETOWEJ NA 2014</w:t>
      </w:r>
      <w:r w:rsidR="007C74FD">
        <w:rPr>
          <w:b/>
          <w:color w:val="000000"/>
        </w:rPr>
        <w:t xml:space="preserve"> rok</w:t>
      </w:r>
    </w:p>
    <w:p w:rsidR="00DC062A" w:rsidRPr="007C74FD" w:rsidRDefault="00DC062A" w:rsidP="009227FA">
      <w:pPr>
        <w:jc w:val="center"/>
        <w:rPr>
          <w:b/>
          <w:color w:val="000000"/>
        </w:rPr>
      </w:pPr>
    </w:p>
    <w:p w:rsidR="009227FA" w:rsidRPr="008029E2" w:rsidRDefault="009227FA" w:rsidP="009227FA">
      <w:pPr>
        <w:jc w:val="center"/>
        <w:rPr>
          <w:b/>
          <w:color w:val="000000"/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6472"/>
      </w:tblGrid>
      <w:tr w:rsidR="00AF4557" w:rsidRPr="0008270F" w:rsidTr="006C5DAD">
        <w:tc>
          <w:tcPr>
            <w:tcW w:w="828" w:type="dxa"/>
            <w:shd w:val="clear" w:color="auto" w:fill="auto"/>
          </w:tcPr>
          <w:p w:rsidR="00AF4557" w:rsidRPr="0008270F" w:rsidRDefault="00AF4557" w:rsidP="0008270F">
            <w:pPr>
              <w:jc w:val="center"/>
              <w:rPr>
                <w:color w:val="000000"/>
                <w:sz w:val="28"/>
                <w:szCs w:val="28"/>
              </w:rPr>
            </w:pPr>
            <w:r w:rsidRPr="0008270F">
              <w:rPr>
                <w:color w:val="000000"/>
                <w:sz w:val="28"/>
                <w:szCs w:val="28"/>
              </w:rPr>
              <w:t>Lp.</w:t>
            </w:r>
          </w:p>
        </w:tc>
        <w:tc>
          <w:tcPr>
            <w:tcW w:w="2340" w:type="dxa"/>
            <w:shd w:val="clear" w:color="auto" w:fill="auto"/>
          </w:tcPr>
          <w:p w:rsidR="00AF4557" w:rsidRPr="0008270F" w:rsidRDefault="00AF4557" w:rsidP="0008270F">
            <w:pPr>
              <w:jc w:val="center"/>
              <w:rPr>
                <w:color w:val="000000"/>
                <w:sz w:val="28"/>
                <w:szCs w:val="28"/>
              </w:rPr>
            </w:pPr>
            <w:r w:rsidRPr="0008270F">
              <w:rPr>
                <w:color w:val="000000"/>
                <w:sz w:val="28"/>
                <w:szCs w:val="28"/>
              </w:rPr>
              <w:t>Termin realizacji</w:t>
            </w:r>
          </w:p>
        </w:tc>
        <w:tc>
          <w:tcPr>
            <w:tcW w:w="6472" w:type="dxa"/>
            <w:shd w:val="clear" w:color="auto" w:fill="auto"/>
          </w:tcPr>
          <w:p w:rsidR="00AF4557" w:rsidRPr="0008270F" w:rsidRDefault="00AF4557" w:rsidP="0008270F">
            <w:pPr>
              <w:jc w:val="center"/>
              <w:rPr>
                <w:color w:val="000000"/>
                <w:sz w:val="28"/>
                <w:szCs w:val="28"/>
              </w:rPr>
            </w:pPr>
            <w:r w:rsidRPr="0008270F">
              <w:rPr>
                <w:color w:val="000000"/>
                <w:sz w:val="28"/>
                <w:szCs w:val="28"/>
              </w:rPr>
              <w:t>Tematyka posiedzeń komisji</w:t>
            </w:r>
          </w:p>
        </w:tc>
      </w:tr>
      <w:tr w:rsidR="00AF4557" w:rsidRPr="0008270F" w:rsidTr="006C5DAD">
        <w:tc>
          <w:tcPr>
            <w:tcW w:w="828" w:type="dxa"/>
            <w:shd w:val="clear" w:color="auto" w:fill="auto"/>
          </w:tcPr>
          <w:p w:rsidR="00AF4557" w:rsidRPr="0008270F" w:rsidRDefault="00AF4557" w:rsidP="0008270F">
            <w:pPr>
              <w:jc w:val="center"/>
              <w:rPr>
                <w:color w:val="000000"/>
              </w:rPr>
            </w:pPr>
            <w:r w:rsidRPr="0008270F">
              <w:rPr>
                <w:color w:val="000000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AF4557" w:rsidRPr="0008270F" w:rsidRDefault="00AF4557" w:rsidP="0008270F">
            <w:pPr>
              <w:jc w:val="center"/>
              <w:rPr>
                <w:color w:val="000000"/>
              </w:rPr>
            </w:pPr>
            <w:r w:rsidRPr="0008270F">
              <w:rPr>
                <w:color w:val="000000"/>
              </w:rPr>
              <w:t>I kwartał</w:t>
            </w:r>
          </w:p>
        </w:tc>
        <w:tc>
          <w:tcPr>
            <w:tcW w:w="6472" w:type="dxa"/>
            <w:shd w:val="clear" w:color="auto" w:fill="auto"/>
          </w:tcPr>
          <w:p w:rsidR="00574C30" w:rsidRPr="006C5DAD" w:rsidRDefault="00574C30" w:rsidP="00516257">
            <w:pPr>
              <w:pStyle w:val="Akapitzlist"/>
              <w:numPr>
                <w:ilvl w:val="0"/>
                <w:numId w:val="3"/>
              </w:numPr>
              <w:ind w:left="234" w:hanging="234"/>
              <w:jc w:val="both"/>
              <w:rPr>
                <w:color w:val="000000"/>
              </w:rPr>
            </w:pPr>
            <w:r>
              <w:t xml:space="preserve">Wpływ rozwoju stref aktywności gospodarczej na </w:t>
            </w:r>
            <w:r w:rsidR="005D50F6">
              <w:t xml:space="preserve">wzrost </w:t>
            </w:r>
            <w:r>
              <w:t>dochod</w:t>
            </w:r>
            <w:r w:rsidR="005D50F6">
              <w:t>ów</w:t>
            </w:r>
            <w:r>
              <w:t xml:space="preserve"> Gminy z podatków lokalnych.</w:t>
            </w:r>
          </w:p>
          <w:p w:rsidR="006C5DAD" w:rsidRPr="006C5DAD" w:rsidRDefault="006C5DAD" w:rsidP="006C5DAD">
            <w:pPr>
              <w:pStyle w:val="Akapitzlist"/>
              <w:numPr>
                <w:ilvl w:val="0"/>
                <w:numId w:val="3"/>
              </w:numPr>
              <w:ind w:left="234" w:hanging="234"/>
              <w:jc w:val="both"/>
              <w:rPr>
                <w:color w:val="000000"/>
              </w:rPr>
            </w:pPr>
            <w:r w:rsidRPr="006C5DAD">
              <w:rPr>
                <w:color w:val="000000"/>
              </w:rPr>
              <w:t xml:space="preserve">Zapoznanie się z funkcjonowaniem systemu pobierania opłat za </w:t>
            </w:r>
            <w:r w:rsidRPr="006C5DAD">
              <w:rPr>
                <w:bCs/>
              </w:rPr>
              <w:t xml:space="preserve">gospodarowanie odpadami komunalnymi </w:t>
            </w:r>
            <w:r w:rsidRPr="00AD6A20">
              <w:t>na terenie Gminy Skawina</w:t>
            </w:r>
            <w:r>
              <w:t>.</w:t>
            </w:r>
          </w:p>
          <w:p w:rsidR="004A4F9C" w:rsidRPr="004D6AB9" w:rsidRDefault="004A4F9C" w:rsidP="00516257">
            <w:pPr>
              <w:pStyle w:val="Akapitzlist"/>
              <w:numPr>
                <w:ilvl w:val="0"/>
                <w:numId w:val="3"/>
              </w:numPr>
              <w:ind w:left="234" w:hanging="234"/>
              <w:jc w:val="both"/>
              <w:rPr>
                <w:color w:val="000000"/>
              </w:rPr>
            </w:pPr>
            <w:r w:rsidRPr="001F424F">
              <w:rPr>
                <w:color w:val="000000"/>
              </w:rPr>
              <w:t>Opiniowanie projektów uchwał.</w:t>
            </w:r>
          </w:p>
        </w:tc>
      </w:tr>
      <w:tr w:rsidR="00AF4557" w:rsidRPr="0008270F" w:rsidTr="006C5DAD">
        <w:tc>
          <w:tcPr>
            <w:tcW w:w="828" w:type="dxa"/>
            <w:shd w:val="clear" w:color="auto" w:fill="auto"/>
          </w:tcPr>
          <w:p w:rsidR="00AF4557" w:rsidRPr="0008270F" w:rsidRDefault="00AF4557" w:rsidP="0008270F">
            <w:pPr>
              <w:jc w:val="center"/>
              <w:rPr>
                <w:color w:val="000000"/>
              </w:rPr>
            </w:pPr>
            <w:r w:rsidRPr="0008270F">
              <w:rPr>
                <w:color w:val="000000"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:rsidR="00AF4557" w:rsidRPr="0008270F" w:rsidRDefault="00AF4557" w:rsidP="0008270F">
            <w:pPr>
              <w:jc w:val="center"/>
              <w:rPr>
                <w:color w:val="000000"/>
              </w:rPr>
            </w:pPr>
            <w:r w:rsidRPr="0008270F">
              <w:rPr>
                <w:color w:val="000000"/>
              </w:rPr>
              <w:t>II kwartał</w:t>
            </w:r>
          </w:p>
        </w:tc>
        <w:tc>
          <w:tcPr>
            <w:tcW w:w="6472" w:type="dxa"/>
            <w:shd w:val="clear" w:color="auto" w:fill="auto"/>
          </w:tcPr>
          <w:p w:rsidR="00982B1E" w:rsidRDefault="00F04538" w:rsidP="001B2060">
            <w:pPr>
              <w:pStyle w:val="Akapitzlist"/>
              <w:numPr>
                <w:ilvl w:val="0"/>
                <w:numId w:val="4"/>
              </w:numPr>
              <w:ind w:left="234" w:hanging="234"/>
              <w:jc w:val="both"/>
              <w:rPr>
                <w:color w:val="000000"/>
              </w:rPr>
            </w:pPr>
            <w:r w:rsidRPr="001B2060">
              <w:rPr>
                <w:color w:val="000000"/>
              </w:rPr>
              <w:t xml:space="preserve">Dyskusja i opiniowanie sprawozdania z wykonania budżetu Gminy Skawina </w:t>
            </w:r>
            <w:r w:rsidR="005D50F6">
              <w:rPr>
                <w:color w:val="000000"/>
              </w:rPr>
              <w:t>za 2013</w:t>
            </w:r>
            <w:r w:rsidR="00982B1E" w:rsidRPr="001B2060">
              <w:rPr>
                <w:color w:val="000000"/>
              </w:rPr>
              <w:t xml:space="preserve"> r.</w:t>
            </w:r>
          </w:p>
          <w:p w:rsidR="005D50F6" w:rsidRPr="005D50F6" w:rsidRDefault="005D50F6" w:rsidP="005D50F6">
            <w:pPr>
              <w:pStyle w:val="Akapitzlist"/>
              <w:numPr>
                <w:ilvl w:val="0"/>
                <w:numId w:val="4"/>
              </w:numPr>
              <w:ind w:left="234" w:hanging="234"/>
              <w:jc w:val="both"/>
              <w:rPr>
                <w:color w:val="000000"/>
              </w:rPr>
            </w:pPr>
            <w:r>
              <w:t>Analiza</w:t>
            </w:r>
            <w:r w:rsidRPr="0051296E">
              <w:t xml:space="preserve"> zadłużenia Gminy.</w:t>
            </w:r>
          </w:p>
          <w:p w:rsidR="00F04538" w:rsidRPr="005D50F6" w:rsidRDefault="00DF05FA" w:rsidP="005D50F6">
            <w:pPr>
              <w:pStyle w:val="Akapitzlist"/>
              <w:numPr>
                <w:ilvl w:val="0"/>
                <w:numId w:val="4"/>
              </w:numPr>
              <w:ind w:left="234" w:hanging="234"/>
              <w:jc w:val="both"/>
              <w:rPr>
                <w:color w:val="000000"/>
              </w:rPr>
            </w:pPr>
            <w:r w:rsidRPr="005D50F6">
              <w:rPr>
                <w:color w:val="000000"/>
              </w:rPr>
              <w:t>Opiniowani</w:t>
            </w:r>
            <w:r w:rsidR="005D50F6" w:rsidRPr="005D50F6">
              <w:rPr>
                <w:color w:val="000000"/>
              </w:rPr>
              <w:t>e sprawozdań finansowych za 2013</w:t>
            </w:r>
            <w:r w:rsidRPr="005D50F6">
              <w:rPr>
                <w:color w:val="000000"/>
              </w:rPr>
              <w:t xml:space="preserve"> r. </w:t>
            </w:r>
            <w:r w:rsidR="005902C7" w:rsidRPr="005D50F6">
              <w:rPr>
                <w:color w:val="000000"/>
              </w:rPr>
              <w:t xml:space="preserve">Centrum Kultury i Sportu w </w:t>
            </w:r>
            <w:r w:rsidR="00F04538" w:rsidRPr="005D50F6">
              <w:rPr>
                <w:color w:val="000000"/>
              </w:rPr>
              <w:t>Skawinie, Pogotowia Ratunkowego</w:t>
            </w:r>
            <w:r w:rsidR="005902C7" w:rsidRPr="005D50F6">
              <w:rPr>
                <w:color w:val="000000"/>
              </w:rPr>
              <w:t xml:space="preserve"> oraz Biblioteki Publicznej</w:t>
            </w:r>
            <w:r w:rsidR="00E774F1" w:rsidRPr="005D50F6">
              <w:rPr>
                <w:color w:val="000000"/>
              </w:rPr>
              <w:t xml:space="preserve"> w Skawinie</w:t>
            </w:r>
            <w:r w:rsidR="001B2060" w:rsidRPr="005D50F6">
              <w:rPr>
                <w:color w:val="000000"/>
              </w:rPr>
              <w:t>.</w:t>
            </w:r>
          </w:p>
          <w:p w:rsidR="004A4F9C" w:rsidRPr="001B2060" w:rsidRDefault="004A4F9C" w:rsidP="001B2060">
            <w:pPr>
              <w:pStyle w:val="Akapitzlist"/>
              <w:numPr>
                <w:ilvl w:val="0"/>
                <w:numId w:val="4"/>
              </w:numPr>
              <w:ind w:left="234" w:hanging="234"/>
              <w:jc w:val="both"/>
              <w:rPr>
                <w:color w:val="000000"/>
              </w:rPr>
            </w:pPr>
            <w:r w:rsidRPr="001B2060">
              <w:rPr>
                <w:color w:val="000000"/>
              </w:rPr>
              <w:t>Opiniowanie projektów uchwał.</w:t>
            </w:r>
          </w:p>
        </w:tc>
      </w:tr>
      <w:tr w:rsidR="00AF4557" w:rsidRPr="0008270F" w:rsidTr="006C5DAD">
        <w:tc>
          <w:tcPr>
            <w:tcW w:w="828" w:type="dxa"/>
            <w:shd w:val="clear" w:color="auto" w:fill="auto"/>
          </w:tcPr>
          <w:p w:rsidR="00AF4557" w:rsidRPr="0008270F" w:rsidRDefault="00AF4557" w:rsidP="0008270F">
            <w:pPr>
              <w:jc w:val="center"/>
              <w:rPr>
                <w:color w:val="000000"/>
              </w:rPr>
            </w:pPr>
            <w:r w:rsidRPr="0008270F">
              <w:rPr>
                <w:color w:val="000000"/>
              </w:rPr>
              <w:t>3.</w:t>
            </w:r>
          </w:p>
        </w:tc>
        <w:tc>
          <w:tcPr>
            <w:tcW w:w="2340" w:type="dxa"/>
            <w:shd w:val="clear" w:color="auto" w:fill="auto"/>
          </w:tcPr>
          <w:p w:rsidR="00AF4557" w:rsidRPr="0008270F" w:rsidRDefault="00AF4557" w:rsidP="0008270F">
            <w:pPr>
              <w:jc w:val="center"/>
              <w:rPr>
                <w:color w:val="000000"/>
              </w:rPr>
            </w:pPr>
            <w:r w:rsidRPr="0008270F">
              <w:rPr>
                <w:color w:val="000000"/>
              </w:rPr>
              <w:t>III kwartał</w:t>
            </w:r>
          </w:p>
        </w:tc>
        <w:tc>
          <w:tcPr>
            <w:tcW w:w="6472" w:type="dxa"/>
            <w:shd w:val="clear" w:color="auto" w:fill="auto"/>
          </w:tcPr>
          <w:p w:rsidR="00CD1EB4" w:rsidRDefault="00CD1EB4" w:rsidP="006257B0">
            <w:pPr>
              <w:pStyle w:val="Akapitzlist"/>
              <w:numPr>
                <w:ilvl w:val="0"/>
                <w:numId w:val="5"/>
              </w:numPr>
              <w:ind w:left="234" w:hanging="234"/>
              <w:jc w:val="both"/>
              <w:rPr>
                <w:color w:val="000000"/>
              </w:rPr>
            </w:pPr>
            <w:r w:rsidRPr="001B2060">
              <w:rPr>
                <w:color w:val="000000"/>
              </w:rPr>
              <w:t>Ocena wykonani</w:t>
            </w:r>
            <w:r w:rsidR="005D50F6">
              <w:rPr>
                <w:color w:val="000000"/>
              </w:rPr>
              <w:t>a budżetu za I półrocze 2014</w:t>
            </w:r>
            <w:r w:rsidR="00F75F47" w:rsidRPr="001B2060">
              <w:rPr>
                <w:color w:val="000000"/>
              </w:rPr>
              <w:t xml:space="preserve"> r.</w:t>
            </w:r>
          </w:p>
          <w:p w:rsidR="00CD1EB4" w:rsidRDefault="00CD1EB4" w:rsidP="006257B0">
            <w:pPr>
              <w:pStyle w:val="Akapitzlist"/>
              <w:numPr>
                <w:ilvl w:val="0"/>
                <w:numId w:val="5"/>
              </w:numPr>
              <w:ind w:left="234" w:hanging="234"/>
              <w:jc w:val="both"/>
              <w:rPr>
                <w:color w:val="000000"/>
              </w:rPr>
            </w:pPr>
            <w:r w:rsidRPr="001B2060">
              <w:rPr>
                <w:color w:val="000000"/>
              </w:rPr>
              <w:t>Zapoznanie się ze stanem realizacji planowanych</w:t>
            </w:r>
            <w:r w:rsidR="00005A23" w:rsidRPr="001B2060">
              <w:rPr>
                <w:color w:val="000000"/>
              </w:rPr>
              <w:t xml:space="preserve"> dochodów Gminy, a w szczególności</w:t>
            </w:r>
            <w:r w:rsidRPr="001B2060">
              <w:rPr>
                <w:color w:val="000000"/>
              </w:rPr>
              <w:t xml:space="preserve"> wpływów ze sp</w:t>
            </w:r>
            <w:r w:rsidR="001B2060">
              <w:rPr>
                <w:color w:val="000000"/>
              </w:rPr>
              <w:t>rzedaży składników majątkowych</w:t>
            </w:r>
            <w:r w:rsidR="00005A23" w:rsidRPr="001B2060">
              <w:rPr>
                <w:color w:val="000000"/>
              </w:rPr>
              <w:t>.</w:t>
            </w:r>
          </w:p>
          <w:p w:rsidR="006C5DAD" w:rsidRPr="006C5DAD" w:rsidRDefault="005D50F6" w:rsidP="006257B0">
            <w:pPr>
              <w:pStyle w:val="Akapitzlist"/>
              <w:numPr>
                <w:ilvl w:val="0"/>
                <w:numId w:val="5"/>
              </w:numPr>
              <w:ind w:left="234" w:hanging="234"/>
              <w:jc w:val="both"/>
              <w:rPr>
                <w:color w:val="000000"/>
              </w:rPr>
            </w:pPr>
            <w:r>
              <w:t>Działania Gminy w zakresie pozyskiwania funduszy zewnętrznych.</w:t>
            </w:r>
          </w:p>
          <w:p w:rsidR="004A4F9C" w:rsidRPr="006C5DAD" w:rsidRDefault="004A4F9C" w:rsidP="006257B0">
            <w:pPr>
              <w:pStyle w:val="Akapitzlist"/>
              <w:numPr>
                <w:ilvl w:val="0"/>
                <w:numId w:val="5"/>
              </w:numPr>
              <w:ind w:left="234" w:hanging="234"/>
              <w:jc w:val="both"/>
              <w:rPr>
                <w:color w:val="000000"/>
              </w:rPr>
            </w:pPr>
            <w:r w:rsidRPr="006C5DAD">
              <w:rPr>
                <w:color w:val="000000"/>
              </w:rPr>
              <w:t>Opiniowanie projektów uchwał.</w:t>
            </w:r>
          </w:p>
        </w:tc>
      </w:tr>
      <w:tr w:rsidR="00AF4557" w:rsidRPr="0008270F" w:rsidTr="006C5DAD">
        <w:tc>
          <w:tcPr>
            <w:tcW w:w="828" w:type="dxa"/>
            <w:shd w:val="clear" w:color="auto" w:fill="auto"/>
          </w:tcPr>
          <w:p w:rsidR="00AF4557" w:rsidRPr="0008270F" w:rsidRDefault="00AF4557" w:rsidP="0008270F">
            <w:pPr>
              <w:jc w:val="center"/>
              <w:rPr>
                <w:color w:val="000000"/>
              </w:rPr>
            </w:pPr>
            <w:r w:rsidRPr="0008270F">
              <w:rPr>
                <w:color w:val="000000"/>
              </w:rPr>
              <w:t>4.</w:t>
            </w:r>
          </w:p>
        </w:tc>
        <w:tc>
          <w:tcPr>
            <w:tcW w:w="2340" w:type="dxa"/>
            <w:shd w:val="clear" w:color="auto" w:fill="auto"/>
          </w:tcPr>
          <w:p w:rsidR="00AF4557" w:rsidRPr="0008270F" w:rsidRDefault="00AF4557" w:rsidP="0008270F">
            <w:pPr>
              <w:jc w:val="center"/>
              <w:rPr>
                <w:color w:val="000000"/>
              </w:rPr>
            </w:pPr>
            <w:r w:rsidRPr="0008270F">
              <w:rPr>
                <w:color w:val="000000"/>
              </w:rPr>
              <w:t>IV kwartał</w:t>
            </w:r>
          </w:p>
        </w:tc>
        <w:tc>
          <w:tcPr>
            <w:tcW w:w="6472" w:type="dxa"/>
            <w:shd w:val="clear" w:color="auto" w:fill="auto"/>
          </w:tcPr>
          <w:p w:rsidR="00623A44" w:rsidRDefault="00F04538" w:rsidP="006257B0">
            <w:pPr>
              <w:pStyle w:val="Akapitzlist"/>
              <w:numPr>
                <w:ilvl w:val="0"/>
                <w:numId w:val="6"/>
              </w:numPr>
              <w:ind w:left="234" w:hanging="234"/>
              <w:rPr>
                <w:color w:val="000000"/>
              </w:rPr>
            </w:pPr>
            <w:r w:rsidRPr="006257B0">
              <w:rPr>
                <w:color w:val="000000"/>
              </w:rPr>
              <w:t>Dyskusja na</w:t>
            </w:r>
            <w:r w:rsidR="00D34B67">
              <w:rPr>
                <w:color w:val="000000"/>
              </w:rPr>
              <w:t>d</w:t>
            </w:r>
            <w:r w:rsidRPr="006257B0">
              <w:rPr>
                <w:color w:val="000000"/>
              </w:rPr>
              <w:t xml:space="preserve"> założeniami </w:t>
            </w:r>
            <w:r w:rsidR="006C5DAD">
              <w:rPr>
                <w:color w:val="000000"/>
              </w:rPr>
              <w:t>projektu budżetu na 2015</w:t>
            </w:r>
            <w:r w:rsidR="00F75F47" w:rsidRPr="006257B0">
              <w:rPr>
                <w:color w:val="000000"/>
              </w:rPr>
              <w:t xml:space="preserve"> r.</w:t>
            </w:r>
          </w:p>
          <w:p w:rsidR="00623A44" w:rsidRDefault="00A94812" w:rsidP="006257B0">
            <w:pPr>
              <w:pStyle w:val="Akapitzlist"/>
              <w:numPr>
                <w:ilvl w:val="0"/>
                <w:numId w:val="6"/>
              </w:numPr>
              <w:ind w:left="234" w:hanging="234"/>
              <w:rPr>
                <w:color w:val="000000"/>
              </w:rPr>
            </w:pPr>
            <w:r w:rsidRPr="006257B0">
              <w:rPr>
                <w:color w:val="000000"/>
              </w:rPr>
              <w:t>Sprawozdanie z działa</w:t>
            </w:r>
            <w:r w:rsidR="006C5DAD">
              <w:rPr>
                <w:color w:val="000000"/>
              </w:rPr>
              <w:t>lności Komisji Budżetowej za 2014</w:t>
            </w:r>
            <w:r w:rsidR="00A3490D" w:rsidRPr="006257B0">
              <w:rPr>
                <w:color w:val="000000"/>
              </w:rPr>
              <w:t xml:space="preserve"> r.</w:t>
            </w:r>
          </w:p>
          <w:p w:rsidR="00981895" w:rsidRPr="006257B0" w:rsidRDefault="004A4F9C" w:rsidP="00981895">
            <w:pPr>
              <w:pStyle w:val="Akapitzlist"/>
              <w:numPr>
                <w:ilvl w:val="0"/>
                <w:numId w:val="6"/>
              </w:numPr>
              <w:ind w:left="234" w:hanging="234"/>
              <w:rPr>
                <w:color w:val="000000"/>
              </w:rPr>
            </w:pPr>
            <w:r w:rsidRPr="006257B0">
              <w:rPr>
                <w:color w:val="000000"/>
              </w:rPr>
              <w:t>Opiniowanie projektów uchwał.</w:t>
            </w:r>
          </w:p>
        </w:tc>
      </w:tr>
    </w:tbl>
    <w:p w:rsidR="004A4F9C" w:rsidRPr="008029E2" w:rsidRDefault="004A4F9C" w:rsidP="004A4F9C">
      <w:pPr>
        <w:rPr>
          <w:color w:val="000000"/>
        </w:rPr>
      </w:pPr>
      <w:r w:rsidRPr="008029E2">
        <w:rPr>
          <w:color w:val="000000"/>
        </w:rPr>
        <w:tab/>
      </w:r>
    </w:p>
    <w:p w:rsidR="005242A7" w:rsidRDefault="004A4F9C" w:rsidP="00601931">
      <w:pPr>
        <w:jc w:val="both"/>
        <w:rPr>
          <w:color w:val="000000"/>
        </w:rPr>
      </w:pPr>
      <w:r w:rsidRPr="008029E2">
        <w:rPr>
          <w:color w:val="000000"/>
        </w:rPr>
        <w:tab/>
        <w:t>Przedstawiony plan jest planem otwartym z możliwością z</w:t>
      </w:r>
      <w:r w:rsidR="00601931">
        <w:rPr>
          <w:color w:val="000000"/>
        </w:rPr>
        <w:t xml:space="preserve">miany i poszerzenia            </w:t>
      </w:r>
      <w:r w:rsidRPr="008029E2">
        <w:rPr>
          <w:color w:val="000000"/>
        </w:rPr>
        <w:t xml:space="preserve">o istotne problemy wynikające z bieżących </w:t>
      </w:r>
      <w:r w:rsidR="00601931">
        <w:rPr>
          <w:color w:val="000000"/>
        </w:rPr>
        <w:t>potrzeb Miasta i Gminy Skawina, oraz innych zadań zleconych przez Przewodniczącego Rady Miejskiej.</w:t>
      </w:r>
    </w:p>
    <w:p w:rsidR="006A724D" w:rsidRDefault="006A724D" w:rsidP="00DA4FFB">
      <w:pPr>
        <w:jc w:val="right"/>
        <w:rPr>
          <w:b/>
          <w:color w:val="000000"/>
        </w:rPr>
      </w:pPr>
    </w:p>
    <w:p w:rsidR="00DC062A" w:rsidRDefault="00DC062A" w:rsidP="00DA4FFB">
      <w:pPr>
        <w:jc w:val="right"/>
        <w:rPr>
          <w:b/>
          <w:color w:val="000000"/>
        </w:rPr>
      </w:pPr>
    </w:p>
    <w:p w:rsidR="00DA4FFB" w:rsidRPr="00DA4FFB" w:rsidRDefault="00DA4FFB" w:rsidP="00DA4FFB">
      <w:pPr>
        <w:jc w:val="right"/>
        <w:rPr>
          <w:b/>
          <w:color w:val="000000"/>
        </w:rPr>
      </w:pPr>
      <w:r w:rsidRPr="00DA4FFB">
        <w:rPr>
          <w:b/>
          <w:color w:val="000000"/>
        </w:rPr>
        <w:t xml:space="preserve">Przewodniczący </w:t>
      </w:r>
      <w:r w:rsidR="00DC062A">
        <w:rPr>
          <w:b/>
          <w:color w:val="000000"/>
        </w:rPr>
        <w:t>Rady Miejskiej</w:t>
      </w:r>
    </w:p>
    <w:p w:rsidR="00DA4FFB" w:rsidRDefault="00DA4FFB" w:rsidP="00DA4FFB">
      <w:pPr>
        <w:jc w:val="right"/>
        <w:rPr>
          <w:b/>
          <w:color w:val="000000"/>
        </w:rPr>
      </w:pPr>
    </w:p>
    <w:p w:rsidR="00DA4FFB" w:rsidRPr="00DA4FFB" w:rsidRDefault="006A724D" w:rsidP="006A724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                                                                                        </w:t>
      </w:r>
      <w:r w:rsidR="00DC062A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</w:t>
      </w:r>
      <w:r w:rsidR="00DC062A">
        <w:rPr>
          <w:b/>
          <w:color w:val="000000"/>
        </w:rPr>
        <w:t xml:space="preserve">Marcin </w:t>
      </w:r>
      <w:proofErr w:type="spellStart"/>
      <w:r w:rsidR="00DC062A">
        <w:rPr>
          <w:b/>
          <w:color w:val="000000"/>
        </w:rPr>
        <w:t>Kuflowski</w:t>
      </w:r>
      <w:proofErr w:type="spellEnd"/>
    </w:p>
    <w:sectPr w:rsidR="00DA4FFB" w:rsidRPr="00DA4FFB" w:rsidSect="00DC062A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7662"/>
    <w:multiLevelType w:val="hybridMultilevel"/>
    <w:tmpl w:val="444A60BE"/>
    <w:lvl w:ilvl="0" w:tplc="3B1641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C6EF9"/>
    <w:multiLevelType w:val="hybridMultilevel"/>
    <w:tmpl w:val="44BEB6A2"/>
    <w:lvl w:ilvl="0" w:tplc="A79441C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1EF972B6"/>
    <w:multiLevelType w:val="hybridMultilevel"/>
    <w:tmpl w:val="2042F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E4754"/>
    <w:multiLevelType w:val="hybridMultilevel"/>
    <w:tmpl w:val="3EF6B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36350"/>
    <w:multiLevelType w:val="hybridMultilevel"/>
    <w:tmpl w:val="6E064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B78AC"/>
    <w:multiLevelType w:val="hybridMultilevel"/>
    <w:tmpl w:val="870E98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E02F2D"/>
    <w:multiLevelType w:val="hybridMultilevel"/>
    <w:tmpl w:val="33A80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D5"/>
    <w:rsid w:val="00005A23"/>
    <w:rsid w:val="00071379"/>
    <w:rsid w:val="0008270F"/>
    <w:rsid w:val="00167682"/>
    <w:rsid w:val="001B2060"/>
    <w:rsid w:val="001F424F"/>
    <w:rsid w:val="002E1859"/>
    <w:rsid w:val="00311DD9"/>
    <w:rsid w:val="004A4F9C"/>
    <w:rsid w:val="004D6AB9"/>
    <w:rsid w:val="00507DB5"/>
    <w:rsid w:val="00516257"/>
    <w:rsid w:val="005242A7"/>
    <w:rsid w:val="00537BEB"/>
    <w:rsid w:val="00574C30"/>
    <w:rsid w:val="005902C7"/>
    <w:rsid w:val="005D50F6"/>
    <w:rsid w:val="00601931"/>
    <w:rsid w:val="00623A44"/>
    <w:rsid w:val="006257B0"/>
    <w:rsid w:val="00663C3B"/>
    <w:rsid w:val="006A724D"/>
    <w:rsid w:val="006C5DAD"/>
    <w:rsid w:val="007C74FD"/>
    <w:rsid w:val="008029E2"/>
    <w:rsid w:val="008617F1"/>
    <w:rsid w:val="009227FA"/>
    <w:rsid w:val="00935BD5"/>
    <w:rsid w:val="00981895"/>
    <w:rsid w:val="00982B1E"/>
    <w:rsid w:val="009A1D78"/>
    <w:rsid w:val="00A3490D"/>
    <w:rsid w:val="00A94812"/>
    <w:rsid w:val="00AA15D1"/>
    <w:rsid w:val="00AF4557"/>
    <w:rsid w:val="00C47A14"/>
    <w:rsid w:val="00CB62BC"/>
    <w:rsid w:val="00CC2029"/>
    <w:rsid w:val="00CD1EB4"/>
    <w:rsid w:val="00D11012"/>
    <w:rsid w:val="00D34B67"/>
    <w:rsid w:val="00DA4FFB"/>
    <w:rsid w:val="00DC062A"/>
    <w:rsid w:val="00DD3E37"/>
    <w:rsid w:val="00DF05FA"/>
    <w:rsid w:val="00E16E86"/>
    <w:rsid w:val="00E774F1"/>
    <w:rsid w:val="00E77D20"/>
    <w:rsid w:val="00E9733E"/>
    <w:rsid w:val="00F04538"/>
    <w:rsid w:val="00F52CB0"/>
    <w:rsid w:val="00F7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3C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F4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A4F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A4F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2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3C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F4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A4F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A4F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2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</vt:lpstr>
    </vt:vector>
  </TitlesOfParts>
  <Company>Hewlett-Packard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</dc:title>
  <dc:creator>Malinowski</dc:creator>
  <cp:lastModifiedBy>Danuta Styrylska</cp:lastModifiedBy>
  <cp:revision>2</cp:revision>
  <cp:lastPrinted>2011-12-20T09:43:00Z</cp:lastPrinted>
  <dcterms:created xsi:type="dcterms:W3CDTF">2013-12-20T08:31:00Z</dcterms:created>
  <dcterms:modified xsi:type="dcterms:W3CDTF">2013-12-20T08:31:00Z</dcterms:modified>
</cp:coreProperties>
</file>