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F8" w:rsidRDefault="006309F8" w:rsidP="00630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Załącznik do uchwały Nr….</w:t>
      </w:r>
    </w:p>
    <w:p w:rsidR="006309F8" w:rsidRDefault="006309F8" w:rsidP="00630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Rady Miejskiej w Skawinie</w:t>
      </w:r>
    </w:p>
    <w:p w:rsidR="006309F8" w:rsidRPr="006309F8" w:rsidRDefault="006309F8" w:rsidP="006309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z dnia 30 grudnia 2013 r.</w:t>
      </w:r>
    </w:p>
    <w:p w:rsidR="00B054D0" w:rsidRDefault="00B054D0" w:rsidP="000C1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9F8" w:rsidRDefault="00B054D0" w:rsidP="000C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C1B4D" w:rsidRPr="006309F8">
        <w:rPr>
          <w:rFonts w:ascii="Times New Roman" w:hAnsi="Times New Roman" w:cs="Times New Roman"/>
          <w:b/>
          <w:sz w:val="24"/>
          <w:szCs w:val="24"/>
        </w:rPr>
        <w:t xml:space="preserve">lan pracy </w:t>
      </w:r>
    </w:p>
    <w:p w:rsidR="000C1B4D" w:rsidRPr="006309F8" w:rsidRDefault="000C1B4D" w:rsidP="000C1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F8">
        <w:rPr>
          <w:rFonts w:ascii="Times New Roman" w:hAnsi="Times New Roman" w:cs="Times New Roman"/>
          <w:b/>
          <w:sz w:val="24"/>
          <w:szCs w:val="24"/>
        </w:rPr>
        <w:t>Komisji Infrastruktury Wsi i Rolnictwa na 2014</w:t>
      </w:r>
      <w:r w:rsidR="006309F8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C1B4D" w:rsidRPr="006309F8" w:rsidRDefault="000C1B4D" w:rsidP="000C1B4D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6309F8">
        <w:rPr>
          <w:rFonts w:ascii="Times New Roman" w:hAnsi="Times New Roman" w:cs="Times New Roman"/>
          <w:b/>
          <w:sz w:val="24"/>
          <w:szCs w:val="24"/>
        </w:rPr>
        <w:tab/>
        <w:t>I Kwartał</w:t>
      </w:r>
      <w:r w:rsidR="006309F8">
        <w:rPr>
          <w:rFonts w:ascii="Times New Roman" w:hAnsi="Times New Roman" w:cs="Times New Roman"/>
          <w:b/>
          <w:sz w:val="24"/>
          <w:szCs w:val="24"/>
        </w:rPr>
        <w:t>.</w:t>
      </w:r>
    </w:p>
    <w:p w:rsidR="000C1B4D" w:rsidRPr="006309F8" w:rsidRDefault="00BF1172" w:rsidP="000C1B4D">
      <w:pPr>
        <w:pStyle w:val="Akapitzlist"/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Informacja o stanie</w:t>
      </w:r>
      <w:r w:rsidR="00B77CF1" w:rsidRPr="006309F8">
        <w:rPr>
          <w:rFonts w:ascii="Times New Roman" w:hAnsi="Times New Roman" w:cs="Times New Roman"/>
          <w:sz w:val="24"/>
          <w:szCs w:val="24"/>
        </w:rPr>
        <w:t xml:space="preserve"> prac nad planem zagospodarowania przestrzennego Gminy Skawina.</w:t>
      </w:r>
    </w:p>
    <w:p w:rsidR="000C1B4D" w:rsidRPr="006309F8" w:rsidRDefault="00B77CF1" w:rsidP="000C1B4D">
      <w:pPr>
        <w:pStyle w:val="Akapitzlist"/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Funkcjonowanie  ustawy śmieciowej.</w:t>
      </w:r>
    </w:p>
    <w:p w:rsidR="00E615A9" w:rsidRPr="006309F8" w:rsidRDefault="000C1B4D" w:rsidP="00E615A9">
      <w:pPr>
        <w:pStyle w:val="Akapitzlist"/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Gospodarowanie działkami</w:t>
      </w:r>
      <w:r w:rsidR="00B77CF1" w:rsidRPr="006309F8">
        <w:rPr>
          <w:rFonts w:ascii="Times New Roman" w:hAnsi="Times New Roman" w:cs="Times New Roman"/>
          <w:sz w:val="24"/>
          <w:szCs w:val="24"/>
        </w:rPr>
        <w:t xml:space="preserve"> gminnymi na terenach wiejskich</w:t>
      </w:r>
      <w:r w:rsidR="006309F8">
        <w:rPr>
          <w:rFonts w:ascii="Times New Roman" w:hAnsi="Times New Roman" w:cs="Times New Roman"/>
          <w:sz w:val="24"/>
          <w:szCs w:val="24"/>
        </w:rPr>
        <w:t>.</w:t>
      </w:r>
    </w:p>
    <w:p w:rsidR="00E615A9" w:rsidRPr="006309F8" w:rsidRDefault="00E615A9" w:rsidP="00E615A9">
      <w:pPr>
        <w:pStyle w:val="Akapitzlist"/>
        <w:tabs>
          <w:tab w:val="left" w:pos="240"/>
        </w:tabs>
        <w:ind w:left="600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 komunikacja zbiorowa</w:t>
      </w:r>
      <w:r w:rsidR="00BF1172" w:rsidRPr="006309F8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-</w:t>
      </w:r>
      <w:r w:rsidR="000F1857" w:rsidRPr="006309F8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spotkanie z sołtysami.</w:t>
      </w:r>
    </w:p>
    <w:p w:rsidR="00125AD5" w:rsidRPr="006309F8" w:rsidRDefault="00125AD5" w:rsidP="00B77CF1">
      <w:pPr>
        <w:pStyle w:val="Akapitzlist"/>
        <w:tabs>
          <w:tab w:val="left" w:pos="240"/>
        </w:tabs>
        <w:ind w:left="600"/>
        <w:rPr>
          <w:rFonts w:ascii="Times New Roman" w:hAnsi="Times New Roman" w:cs="Times New Roman"/>
          <w:sz w:val="24"/>
          <w:szCs w:val="24"/>
        </w:rPr>
      </w:pPr>
    </w:p>
    <w:p w:rsidR="000C1B4D" w:rsidRPr="006309F8" w:rsidRDefault="00D07334" w:rsidP="00D07334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  <w:r w:rsidRPr="006309F8">
        <w:rPr>
          <w:rFonts w:ascii="Times New Roman" w:hAnsi="Times New Roman" w:cs="Times New Roman"/>
          <w:b/>
          <w:sz w:val="24"/>
          <w:szCs w:val="24"/>
        </w:rPr>
        <w:t xml:space="preserve">    II Kwartał</w:t>
      </w:r>
      <w:r w:rsidR="006309F8" w:rsidRPr="006309F8">
        <w:rPr>
          <w:rFonts w:ascii="Times New Roman" w:hAnsi="Times New Roman" w:cs="Times New Roman"/>
          <w:b/>
          <w:sz w:val="24"/>
          <w:szCs w:val="24"/>
        </w:rPr>
        <w:t>.</w:t>
      </w:r>
    </w:p>
    <w:p w:rsidR="000C1B4D" w:rsidRPr="006309F8" w:rsidRDefault="00D07334" w:rsidP="00D073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S</w:t>
      </w:r>
      <w:r w:rsidR="008309FA" w:rsidRPr="006309F8">
        <w:rPr>
          <w:rFonts w:ascii="Times New Roman" w:hAnsi="Times New Roman" w:cs="Times New Roman"/>
          <w:sz w:val="24"/>
          <w:szCs w:val="24"/>
        </w:rPr>
        <w:t>tan dróg gminnych,</w:t>
      </w:r>
      <w:r w:rsidR="00E615A9" w:rsidRPr="006309F8">
        <w:rPr>
          <w:rFonts w:ascii="Times New Roman" w:hAnsi="Times New Roman" w:cs="Times New Roman"/>
          <w:sz w:val="24"/>
          <w:szCs w:val="24"/>
        </w:rPr>
        <w:t xml:space="preserve"> powiatowych, wojewódzkich i krajowych.</w:t>
      </w:r>
    </w:p>
    <w:p w:rsidR="00D07334" w:rsidRPr="006309F8" w:rsidRDefault="00D07334" w:rsidP="00D073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Stan oświetlenia dróg i placów na terenach wiejskich.</w:t>
      </w:r>
    </w:p>
    <w:p w:rsidR="00D07334" w:rsidRPr="006309F8" w:rsidRDefault="00E615A9" w:rsidP="00D073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Posiedzenie wyjazdowe -  tereny rekreacyjne</w:t>
      </w:r>
      <w:r w:rsidR="00D07334" w:rsidRPr="006309F8">
        <w:rPr>
          <w:rFonts w:ascii="Times New Roman" w:hAnsi="Times New Roman" w:cs="Times New Roman"/>
          <w:sz w:val="24"/>
          <w:szCs w:val="24"/>
        </w:rPr>
        <w:t xml:space="preserve"> na terenach wiejskich.</w:t>
      </w:r>
    </w:p>
    <w:p w:rsidR="00AE6E16" w:rsidRPr="006309F8" w:rsidRDefault="00444CC2" w:rsidP="00AE6E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Informacja o</w:t>
      </w:r>
      <w:r w:rsidR="008309FA" w:rsidRPr="006309F8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przebiegu</w:t>
      </w:r>
      <w:r w:rsidR="008309FA" w:rsidRPr="006309F8">
        <w:rPr>
          <w:rFonts w:ascii="Times New Roman" w:hAnsi="Times New Roman" w:cs="Times New Roman"/>
          <w:sz w:val="24"/>
          <w:szCs w:val="24"/>
        </w:rPr>
        <w:t xml:space="preserve"> budowy kanalizacji w sołectwach.</w:t>
      </w:r>
    </w:p>
    <w:p w:rsidR="00D07334" w:rsidRPr="006309F8" w:rsidRDefault="00AE6E16" w:rsidP="00AE6E16">
      <w:p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b/>
          <w:sz w:val="24"/>
          <w:szCs w:val="24"/>
        </w:rPr>
        <w:t xml:space="preserve">     III Kwartał</w:t>
      </w:r>
      <w:r w:rsidR="006309F8" w:rsidRPr="006309F8">
        <w:rPr>
          <w:rFonts w:ascii="Times New Roman" w:hAnsi="Times New Roman" w:cs="Times New Roman"/>
          <w:b/>
          <w:sz w:val="24"/>
          <w:szCs w:val="24"/>
        </w:rPr>
        <w:t>.</w:t>
      </w:r>
    </w:p>
    <w:p w:rsidR="00AE6E16" w:rsidRPr="006309F8" w:rsidRDefault="008309FA" w:rsidP="00AE6E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Informacja na temat renowacji zabytków</w:t>
      </w:r>
      <w:r w:rsidR="00444CC2" w:rsidRPr="006309F8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(kapliczki,</w:t>
      </w:r>
      <w:r w:rsidR="006309F8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figurki)</w:t>
      </w:r>
      <w:r w:rsidR="006309F8">
        <w:rPr>
          <w:rFonts w:ascii="Times New Roman" w:hAnsi="Times New Roman" w:cs="Times New Roman"/>
          <w:sz w:val="24"/>
          <w:szCs w:val="24"/>
        </w:rPr>
        <w:t>.</w:t>
      </w:r>
    </w:p>
    <w:p w:rsidR="00AE6E16" w:rsidRPr="006309F8" w:rsidRDefault="00444CC2" w:rsidP="00AE6E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Ocena stanu</w:t>
      </w:r>
      <w:r w:rsidR="008309FA" w:rsidRPr="006309F8">
        <w:rPr>
          <w:rFonts w:ascii="Times New Roman" w:hAnsi="Times New Roman" w:cs="Times New Roman"/>
          <w:sz w:val="24"/>
          <w:szCs w:val="24"/>
        </w:rPr>
        <w:t xml:space="preserve"> rowów melioracyjnych i przydrożnych.</w:t>
      </w:r>
    </w:p>
    <w:p w:rsidR="00AE6E16" w:rsidRPr="006309F8" w:rsidRDefault="00FA7574" w:rsidP="00AE6E1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Gospodarka leśna na terenach gminy.</w:t>
      </w:r>
    </w:p>
    <w:p w:rsidR="00824548" w:rsidRPr="006309F8" w:rsidRDefault="00824548" w:rsidP="00FA7574">
      <w:pPr>
        <w:pStyle w:val="Akapitzlist"/>
        <w:ind w:left="660"/>
        <w:rPr>
          <w:rFonts w:ascii="Times New Roman" w:hAnsi="Times New Roman" w:cs="Times New Roman"/>
          <w:sz w:val="24"/>
          <w:szCs w:val="24"/>
        </w:rPr>
      </w:pPr>
    </w:p>
    <w:p w:rsidR="00824548" w:rsidRPr="006309F8" w:rsidRDefault="00824548" w:rsidP="00824548">
      <w:pPr>
        <w:rPr>
          <w:rFonts w:ascii="Times New Roman" w:hAnsi="Times New Roman" w:cs="Times New Roman"/>
          <w:b/>
          <w:sz w:val="24"/>
          <w:szCs w:val="24"/>
        </w:rPr>
      </w:pPr>
      <w:r w:rsidRPr="006309F8">
        <w:rPr>
          <w:rFonts w:ascii="Times New Roman" w:hAnsi="Times New Roman" w:cs="Times New Roman"/>
          <w:b/>
          <w:sz w:val="24"/>
          <w:szCs w:val="24"/>
        </w:rPr>
        <w:t xml:space="preserve">       IV Kwartał</w:t>
      </w:r>
    </w:p>
    <w:p w:rsidR="008309FA" w:rsidRPr="006309F8" w:rsidRDefault="00824548" w:rsidP="008309F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Przygotowanie gminy do akcji „zima”</w:t>
      </w:r>
      <w:r w:rsidR="006309F8">
        <w:rPr>
          <w:rFonts w:ascii="Times New Roman" w:hAnsi="Times New Roman" w:cs="Times New Roman"/>
          <w:sz w:val="24"/>
          <w:szCs w:val="24"/>
        </w:rPr>
        <w:t>.</w:t>
      </w:r>
    </w:p>
    <w:p w:rsidR="00824548" w:rsidRPr="006309F8" w:rsidRDefault="00CB76A1" w:rsidP="0082454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Sprawozdanie  z działalności Komisji za 2014</w:t>
      </w:r>
      <w:r w:rsidR="005608EE" w:rsidRPr="006309F8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rok.</w:t>
      </w:r>
    </w:p>
    <w:p w:rsidR="00824548" w:rsidRPr="006309F8" w:rsidRDefault="00824548" w:rsidP="00824548">
      <w:pPr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      Na bieżąco opiniowanie projektów uchwał</w:t>
      </w:r>
      <w:r w:rsidR="001C0CFA" w:rsidRPr="006309F8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 xml:space="preserve"> oraz prac zleconych przez </w:t>
      </w:r>
      <w:r w:rsidR="00B054D0">
        <w:rPr>
          <w:rFonts w:ascii="Times New Roman" w:hAnsi="Times New Roman" w:cs="Times New Roman"/>
          <w:sz w:val="24"/>
          <w:szCs w:val="24"/>
        </w:rPr>
        <w:t>P</w:t>
      </w:r>
      <w:r w:rsidRPr="006309F8">
        <w:rPr>
          <w:rFonts w:ascii="Times New Roman" w:hAnsi="Times New Roman" w:cs="Times New Roman"/>
          <w:sz w:val="24"/>
          <w:szCs w:val="24"/>
        </w:rPr>
        <w:t>rzewodniczącego Rady.</w:t>
      </w:r>
    </w:p>
    <w:p w:rsidR="00B054D0" w:rsidRDefault="006309F8" w:rsidP="008245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054D0" w:rsidRDefault="00B054D0" w:rsidP="00824548">
      <w:pPr>
        <w:rPr>
          <w:rFonts w:ascii="Times New Roman" w:hAnsi="Times New Roman" w:cs="Times New Roman"/>
          <w:sz w:val="24"/>
          <w:szCs w:val="24"/>
        </w:rPr>
      </w:pPr>
    </w:p>
    <w:p w:rsidR="001C0CFA" w:rsidRDefault="00B054D0" w:rsidP="00824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 w:rsidR="006309F8">
        <w:rPr>
          <w:rFonts w:ascii="Times New Roman" w:hAnsi="Times New Roman" w:cs="Times New Roman"/>
          <w:sz w:val="24"/>
          <w:szCs w:val="24"/>
        </w:rPr>
        <w:t xml:space="preserve">  </w:t>
      </w:r>
      <w:r w:rsidR="006309F8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:rsidR="006309F8" w:rsidRPr="006309F8" w:rsidRDefault="006309F8" w:rsidP="00824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Marcin KUFLOWSKI</w:t>
      </w:r>
    </w:p>
    <w:p w:rsidR="000A36D3" w:rsidRDefault="00824548" w:rsidP="008245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125AD5">
        <w:rPr>
          <w:sz w:val="28"/>
          <w:szCs w:val="28"/>
        </w:rPr>
        <w:tab/>
      </w:r>
      <w:r w:rsidR="00125AD5">
        <w:rPr>
          <w:sz w:val="28"/>
          <w:szCs w:val="28"/>
        </w:rPr>
        <w:tab/>
      </w:r>
      <w:r w:rsidR="00125AD5">
        <w:rPr>
          <w:sz w:val="28"/>
          <w:szCs w:val="28"/>
        </w:rPr>
        <w:tab/>
      </w:r>
      <w:r w:rsidR="00125AD5">
        <w:rPr>
          <w:sz w:val="28"/>
          <w:szCs w:val="28"/>
        </w:rPr>
        <w:tab/>
      </w:r>
      <w:r w:rsidR="00125AD5">
        <w:rPr>
          <w:sz w:val="28"/>
          <w:szCs w:val="28"/>
        </w:rPr>
        <w:tab/>
      </w:r>
      <w:r w:rsidR="00125AD5">
        <w:rPr>
          <w:sz w:val="28"/>
          <w:szCs w:val="28"/>
        </w:rPr>
        <w:tab/>
      </w:r>
      <w:r w:rsidR="00125AD5">
        <w:rPr>
          <w:sz w:val="28"/>
          <w:szCs w:val="28"/>
        </w:rPr>
        <w:tab/>
      </w:r>
      <w:r w:rsidR="000A36D3">
        <w:rPr>
          <w:sz w:val="28"/>
          <w:szCs w:val="28"/>
        </w:rPr>
        <w:t xml:space="preserve">                                                   </w:t>
      </w:r>
    </w:p>
    <w:p w:rsidR="00824548" w:rsidRPr="00824548" w:rsidRDefault="00824548" w:rsidP="00824548">
      <w:pPr>
        <w:rPr>
          <w:sz w:val="28"/>
          <w:szCs w:val="28"/>
        </w:rPr>
      </w:pPr>
    </w:p>
    <w:sectPr w:rsidR="00824548" w:rsidRPr="00824548" w:rsidSect="0093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06C"/>
    <w:multiLevelType w:val="hybridMultilevel"/>
    <w:tmpl w:val="3B0C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E222A"/>
    <w:multiLevelType w:val="hybridMultilevel"/>
    <w:tmpl w:val="D0DE67BC"/>
    <w:lvl w:ilvl="0" w:tplc="A1C224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5C36072"/>
    <w:multiLevelType w:val="hybridMultilevel"/>
    <w:tmpl w:val="E69A4F78"/>
    <w:lvl w:ilvl="0" w:tplc="14204F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5AC6092"/>
    <w:multiLevelType w:val="hybridMultilevel"/>
    <w:tmpl w:val="569AAE56"/>
    <w:lvl w:ilvl="0" w:tplc="22F8F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9206C84"/>
    <w:multiLevelType w:val="hybridMultilevel"/>
    <w:tmpl w:val="CCE6170E"/>
    <w:lvl w:ilvl="0" w:tplc="A330F2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C4C76F0"/>
    <w:multiLevelType w:val="hybridMultilevel"/>
    <w:tmpl w:val="42F87384"/>
    <w:lvl w:ilvl="0" w:tplc="CC5676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D"/>
    <w:rsid w:val="000A36D3"/>
    <w:rsid w:val="000C1B4D"/>
    <w:rsid w:val="000F1857"/>
    <w:rsid w:val="00125AD5"/>
    <w:rsid w:val="001C0CFA"/>
    <w:rsid w:val="001C3F2C"/>
    <w:rsid w:val="00444CC2"/>
    <w:rsid w:val="005608EE"/>
    <w:rsid w:val="00566710"/>
    <w:rsid w:val="0058341C"/>
    <w:rsid w:val="006309F8"/>
    <w:rsid w:val="00694239"/>
    <w:rsid w:val="00824548"/>
    <w:rsid w:val="008309FA"/>
    <w:rsid w:val="00937AF2"/>
    <w:rsid w:val="00A747C3"/>
    <w:rsid w:val="00AE6E16"/>
    <w:rsid w:val="00B054D0"/>
    <w:rsid w:val="00B22C60"/>
    <w:rsid w:val="00B77CF1"/>
    <w:rsid w:val="00BF1172"/>
    <w:rsid w:val="00C12ACE"/>
    <w:rsid w:val="00CB76A1"/>
    <w:rsid w:val="00D07334"/>
    <w:rsid w:val="00E615A9"/>
    <w:rsid w:val="00F954D3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Jezioro</dc:creator>
  <cp:lastModifiedBy>Ewa Styrkosz</cp:lastModifiedBy>
  <cp:revision>4</cp:revision>
  <dcterms:created xsi:type="dcterms:W3CDTF">2013-12-20T08:32:00Z</dcterms:created>
  <dcterms:modified xsi:type="dcterms:W3CDTF">2013-12-20T08:40:00Z</dcterms:modified>
</cp:coreProperties>
</file>